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05C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26A07">
        <w:rPr>
          <w:rFonts w:asciiTheme="minorHAnsi" w:hAnsiTheme="minorHAnsi" w:cstheme="minorHAnsi"/>
          <w:b/>
          <w:sz w:val="40"/>
          <w:szCs w:val="40"/>
        </w:rPr>
        <w:t>Obec Týn nad Bečvou</w:t>
      </w:r>
    </w:p>
    <w:p w14:paraId="3ADBCF8D" w14:textId="77777777" w:rsidR="00826A07" w:rsidRPr="00826A07" w:rsidRDefault="00826A07" w:rsidP="00826A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6A07">
        <w:rPr>
          <w:rFonts w:asciiTheme="minorHAnsi" w:hAnsiTheme="minorHAnsi" w:cstheme="minorHAnsi"/>
          <w:b/>
          <w:sz w:val="28"/>
          <w:szCs w:val="28"/>
        </w:rPr>
        <w:t>Náves B. Smetany 68, 751 31 Týn nad Bečvou, IČ: 00 850 641</w:t>
      </w:r>
    </w:p>
    <w:p w14:paraId="1DB61DCE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EA2298C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E20C529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A38A5EA" w14:textId="272F5C4E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26A07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B1520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</w:p>
    <w:p w14:paraId="5A41CAB0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6A07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826A07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826A07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14:paraId="2909A31F" w14:textId="77777777" w:rsidR="00826A07" w:rsidRPr="00826A07" w:rsidRDefault="00826A07" w:rsidP="00826A07">
      <w:pPr>
        <w:rPr>
          <w:rFonts w:asciiTheme="minorHAnsi" w:hAnsiTheme="minorHAnsi" w:cstheme="minorHAnsi"/>
          <w:sz w:val="28"/>
          <w:szCs w:val="28"/>
        </w:rPr>
      </w:pPr>
    </w:p>
    <w:p w14:paraId="71C3A64A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CF5067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14:paraId="214C726F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826A07" w:rsidRPr="00826A07" w14:paraId="6585406B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F46" w14:textId="77777777" w:rsidR="00826A07" w:rsidRPr="00826A07" w:rsidRDefault="00826A07" w:rsidP="00BF7F5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Počet podaných žádostí o informace:</w:t>
            </w:r>
          </w:p>
          <w:p w14:paraId="775836D3" w14:textId="77777777" w:rsidR="00826A07" w:rsidRPr="00826A07" w:rsidRDefault="00826A07" w:rsidP="00BF7F5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- žádosti vyřízené v plném rozsahu</w:t>
            </w:r>
          </w:p>
          <w:p w14:paraId="0E3C37EA" w14:textId="77777777" w:rsidR="00826A07" w:rsidRPr="00826A07" w:rsidRDefault="00826A07" w:rsidP="00BF7F5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14:paraId="3739B7D7" w14:textId="77777777" w:rsidR="00826A07" w:rsidRPr="00826A07" w:rsidRDefault="00826A07" w:rsidP="00BF7F5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14:paraId="3C4E96E9" w14:textId="77777777" w:rsidR="00826A07" w:rsidRPr="00826A07" w:rsidRDefault="00826A07" w:rsidP="00BF7F5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063" w14:textId="33D44BF8" w:rsidR="00826A07" w:rsidRPr="00826A07" w:rsidRDefault="004B0AA6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5AB2E457" w14:textId="47BC8073" w:rsidR="00826A07" w:rsidRPr="00826A07" w:rsidRDefault="004B0AA6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1BEEB74C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FFAA259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D32EB9A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0B401213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208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b) Počet podaných odvolání proti rozhodnutí: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BBC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2BF44046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DEA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c) Opis podstatných částí každého rozsudku soudu ve věci přezkoumání   </w:t>
            </w:r>
          </w:p>
          <w:p w14:paraId="4DDC8786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14:paraId="2047FE64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14:paraId="04F70C96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14:paraId="14AA8A32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14:paraId="6D846060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zastoupení: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64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5A989E0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826A07" w:rsidRPr="00826A07" w14:paraId="128D3812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51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d) Výčet poskytnutých výhradních licencí, včetně odůvodnění nezbytnosti </w:t>
            </w:r>
          </w:p>
          <w:p w14:paraId="7FAA41ED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D8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37AD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2614182E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E77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e) Počet stížností podaných podle § 16a, důvody jejich podání a stručný popis </w:t>
            </w:r>
          </w:p>
          <w:p w14:paraId="5413B059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D5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515F2E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A07" w:rsidRPr="00826A07" w14:paraId="051D0D5A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025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f) Další informace vztahující se k uplatňování tohoto zákona: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78F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4695E7A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7FE5913D" w14:textId="059DC848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   V Týně nad Bečvou dne 1</w:t>
      </w:r>
      <w:r w:rsidR="004B0AA6">
        <w:rPr>
          <w:rFonts w:asciiTheme="minorHAnsi" w:hAnsiTheme="minorHAnsi" w:cstheme="minorHAnsi"/>
          <w:sz w:val="20"/>
          <w:szCs w:val="20"/>
        </w:rPr>
        <w:t>2</w:t>
      </w:r>
      <w:r w:rsidRPr="00826A07">
        <w:rPr>
          <w:rFonts w:asciiTheme="minorHAnsi" w:hAnsiTheme="minorHAnsi" w:cstheme="minorHAnsi"/>
          <w:sz w:val="20"/>
          <w:szCs w:val="20"/>
        </w:rPr>
        <w:t>.0</w:t>
      </w:r>
      <w:r w:rsidR="0009688C">
        <w:rPr>
          <w:rFonts w:asciiTheme="minorHAnsi" w:hAnsiTheme="minorHAnsi" w:cstheme="minorHAnsi"/>
          <w:sz w:val="20"/>
          <w:szCs w:val="20"/>
        </w:rPr>
        <w:t>1</w:t>
      </w:r>
      <w:r w:rsidRPr="00826A07">
        <w:rPr>
          <w:rFonts w:asciiTheme="minorHAnsi" w:hAnsiTheme="minorHAnsi" w:cstheme="minorHAnsi"/>
          <w:sz w:val="20"/>
          <w:szCs w:val="20"/>
        </w:rPr>
        <w:t>.202</w:t>
      </w:r>
      <w:r w:rsidR="004B0AA6">
        <w:rPr>
          <w:rFonts w:asciiTheme="minorHAnsi" w:hAnsiTheme="minorHAnsi" w:cstheme="minorHAnsi"/>
          <w:sz w:val="20"/>
          <w:szCs w:val="20"/>
        </w:rPr>
        <w:t>2</w:t>
      </w:r>
    </w:p>
    <w:p w14:paraId="2501D69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5292E57A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687A6C1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B925280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7773DAA7" w14:textId="77777777" w:rsidR="00826A07" w:rsidRPr="00826A07" w:rsidRDefault="00826A07" w:rsidP="00826A07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-----------------------------------</w:t>
      </w:r>
    </w:p>
    <w:p w14:paraId="329836EC" w14:textId="7678ABE1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      </w:t>
      </w:r>
      <w:r w:rsidR="0009688C"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>Ing. Antonín Ryšánek</w:t>
      </w:r>
      <w:r w:rsidR="004B0AA6">
        <w:rPr>
          <w:rFonts w:asciiTheme="minorHAnsi" w:hAnsiTheme="minorHAnsi" w:cstheme="minorHAnsi"/>
          <w:sz w:val="20"/>
          <w:szCs w:val="20"/>
        </w:rPr>
        <w:t xml:space="preserve"> v.r.</w:t>
      </w:r>
      <w:r w:rsidRPr="00826A07">
        <w:rPr>
          <w:rFonts w:asciiTheme="minorHAnsi" w:hAnsiTheme="minorHAnsi" w:cstheme="minorHAnsi"/>
          <w:sz w:val="20"/>
          <w:szCs w:val="20"/>
        </w:rPr>
        <w:t xml:space="preserve"> </w:t>
      </w:r>
      <w:r w:rsidR="0009688C"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="0009688C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826A07">
        <w:rPr>
          <w:rFonts w:asciiTheme="minorHAnsi" w:hAnsiTheme="minorHAnsi" w:cstheme="minorHAnsi"/>
          <w:sz w:val="20"/>
          <w:szCs w:val="20"/>
        </w:rPr>
        <w:t>starosta obce</w:t>
      </w:r>
    </w:p>
    <w:p w14:paraId="147FD820" w14:textId="77777777" w:rsidR="00826A07" w:rsidRPr="00826A07" w:rsidRDefault="00826A07" w:rsidP="00826A07">
      <w:pPr>
        <w:rPr>
          <w:rFonts w:asciiTheme="minorHAnsi" w:hAnsiTheme="minorHAnsi" w:cstheme="minorHAnsi"/>
        </w:rPr>
      </w:pPr>
    </w:p>
    <w:p w14:paraId="5B929AAE" w14:textId="77777777" w:rsidR="00B71803" w:rsidRPr="00826A07" w:rsidRDefault="00B71803">
      <w:pPr>
        <w:rPr>
          <w:rFonts w:asciiTheme="minorHAnsi" w:hAnsiTheme="minorHAnsi" w:cstheme="minorHAnsi"/>
        </w:rPr>
      </w:pPr>
    </w:p>
    <w:sectPr w:rsidR="00B71803" w:rsidRPr="00826A07" w:rsidSect="00EC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5329"/>
    <w:multiLevelType w:val="hybridMultilevel"/>
    <w:tmpl w:val="F6CC9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07"/>
    <w:rsid w:val="0009688C"/>
    <w:rsid w:val="004B0AA6"/>
    <w:rsid w:val="00826A07"/>
    <w:rsid w:val="00B15205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E786"/>
  <w15:chartTrackingRefBased/>
  <w15:docId w15:val="{780A2CFA-B5C1-4D6F-A65D-DC637FE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2</cp:revision>
  <cp:lastPrinted>2022-01-12T06:33:00Z</cp:lastPrinted>
  <dcterms:created xsi:type="dcterms:W3CDTF">2022-01-12T06:34:00Z</dcterms:created>
  <dcterms:modified xsi:type="dcterms:W3CDTF">2022-01-12T06:34:00Z</dcterms:modified>
</cp:coreProperties>
</file>