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79E5" w14:textId="77777777" w:rsidR="00FB3D68" w:rsidRPr="00AC6F5D" w:rsidRDefault="00FB3D68" w:rsidP="00FB3D68">
      <w:pPr>
        <w:jc w:val="center"/>
        <w:rPr>
          <w:rFonts w:asciiTheme="minorHAnsi" w:hAnsiTheme="minorHAnsi" w:cstheme="minorHAnsi"/>
          <w:b/>
          <w:sz w:val="64"/>
          <w:szCs w:val="64"/>
        </w:rPr>
      </w:pPr>
      <w:r w:rsidRPr="00AC6F5D">
        <w:rPr>
          <w:rFonts w:asciiTheme="minorHAnsi" w:hAnsiTheme="minorHAnsi" w:cstheme="minorHAnsi"/>
          <w:b/>
          <w:sz w:val="64"/>
          <w:szCs w:val="64"/>
        </w:rPr>
        <w:t>PROJEKT</w:t>
      </w:r>
    </w:p>
    <w:p w14:paraId="1C271518" w14:textId="405DCB45" w:rsidR="00FB3D68" w:rsidRPr="00AC6F5D" w:rsidRDefault="00FB3D68" w:rsidP="00FB3D68">
      <w:pPr>
        <w:jc w:val="center"/>
        <w:rPr>
          <w:rFonts w:asciiTheme="minorHAnsi" w:hAnsiTheme="minorHAnsi" w:cstheme="minorHAnsi"/>
          <w:b/>
          <w:sz w:val="64"/>
          <w:szCs w:val="64"/>
        </w:rPr>
      </w:pPr>
      <w:r w:rsidRPr="00AC6F5D">
        <w:rPr>
          <w:rFonts w:asciiTheme="minorHAnsi" w:hAnsiTheme="minorHAnsi" w:cstheme="minorHAnsi"/>
          <w:b/>
          <w:sz w:val="64"/>
          <w:szCs w:val="64"/>
        </w:rPr>
        <w:t>„</w:t>
      </w:r>
      <w:r w:rsidR="00AC37F1">
        <w:rPr>
          <w:rFonts w:asciiTheme="minorHAnsi" w:hAnsiTheme="minorHAnsi" w:cstheme="minorHAnsi"/>
          <w:b/>
          <w:sz w:val="64"/>
          <w:szCs w:val="64"/>
        </w:rPr>
        <w:t xml:space="preserve">Obnova místních </w:t>
      </w:r>
      <w:proofErr w:type="gramStart"/>
      <w:r w:rsidR="00AC37F1">
        <w:rPr>
          <w:rFonts w:asciiTheme="minorHAnsi" w:hAnsiTheme="minorHAnsi" w:cstheme="minorHAnsi"/>
          <w:b/>
          <w:sz w:val="64"/>
          <w:szCs w:val="64"/>
        </w:rPr>
        <w:t>komunikací -</w:t>
      </w:r>
      <w:r w:rsidR="003745AC" w:rsidRPr="00AC6F5D">
        <w:rPr>
          <w:rFonts w:asciiTheme="minorHAnsi" w:hAnsiTheme="minorHAnsi" w:cstheme="minorHAnsi"/>
          <w:b/>
          <w:sz w:val="64"/>
          <w:szCs w:val="64"/>
        </w:rPr>
        <w:t xml:space="preserve"> </w:t>
      </w:r>
      <w:r w:rsidRPr="00AC6F5D">
        <w:rPr>
          <w:rFonts w:asciiTheme="minorHAnsi" w:hAnsiTheme="minorHAnsi" w:cstheme="minorHAnsi"/>
          <w:b/>
          <w:sz w:val="64"/>
          <w:szCs w:val="64"/>
        </w:rPr>
        <w:t>Týn</w:t>
      </w:r>
      <w:proofErr w:type="gramEnd"/>
      <w:r w:rsidRPr="00AC6F5D">
        <w:rPr>
          <w:rFonts w:asciiTheme="minorHAnsi" w:hAnsiTheme="minorHAnsi" w:cstheme="minorHAnsi"/>
          <w:b/>
          <w:sz w:val="64"/>
          <w:szCs w:val="64"/>
        </w:rPr>
        <w:t xml:space="preserve"> nad Bečvou“</w:t>
      </w:r>
    </w:p>
    <w:p w14:paraId="12DD1FB6" w14:textId="77777777" w:rsidR="003745AC" w:rsidRPr="00AC6F5D" w:rsidRDefault="003745AC" w:rsidP="00FB3D6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D02371D" w14:textId="7DED3470" w:rsidR="00FB3D68" w:rsidRPr="00AC6F5D" w:rsidRDefault="00AC37F1" w:rsidP="00FB3D68">
      <w:pPr>
        <w:jc w:val="center"/>
        <w:rPr>
          <w:rFonts w:asciiTheme="minorHAnsi" w:hAnsiTheme="minorHAnsi" w:cstheme="minorHAnsi"/>
        </w:rPr>
      </w:pPr>
      <w:r w:rsidRPr="00AC6F5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1" locked="0" layoutInCell="1" allowOverlap="1" wp14:anchorId="4337ED0B" wp14:editId="362AF3B7">
            <wp:simplePos x="0" y="0"/>
            <wp:positionH relativeFrom="column">
              <wp:posOffset>5464175</wp:posOffset>
            </wp:positionH>
            <wp:positionV relativeFrom="paragraph">
              <wp:posOffset>2468880</wp:posOffset>
            </wp:positionV>
            <wp:extent cx="44388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507" y="21265"/>
                <wp:lineTo x="2150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8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D68" w:rsidRPr="00AC6F5D">
        <w:rPr>
          <w:rFonts w:asciiTheme="minorHAnsi" w:hAnsiTheme="minorHAnsi" w:cstheme="minorHAnsi"/>
          <w:sz w:val="56"/>
          <w:szCs w:val="56"/>
        </w:rPr>
        <w:t xml:space="preserve">Projekt je realizován </w:t>
      </w:r>
      <w:r w:rsidR="003745AC" w:rsidRPr="00AC6F5D">
        <w:rPr>
          <w:rFonts w:asciiTheme="minorHAnsi" w:hAnsiTheme="minorHAnsi" w:cstheme="minorHAnsi"/>
          <w:sz w:val="56"/>
          <w:szCs w:val="56"/>
        </w:rPr>
        <w:t>o</w:t>
      </w:r>
      <w:r w:rsidR="00FB3D68" w:rsidRPr="00AC6F5D">
        <w:rPr>
          <w:rFonts w:asciiTheme="minorHAnsi" w:hAnsiTheme="minorHAnsi" w:cstheme="minorHAnsi"/>
          <w:sz w:val="56"/>
          <w:szCs w:val="56"/>
        </w:rPr>
        <w:t>bcí Týn nad Bečvou za finanční spoluúčasti Ministerstva pro místní rozvoj z</w:t>
      </w:r>
      <w:r w:rsidR="00AC6F5D" w:rsidRPr="00AC6F5D">
        <w:rPr>
          <w:rFonts w:asciiTheme="minorHAnsi" w:hAnsiTheme="minorHAnsi" w:cstheme="minorHAnsi"/>
          <w:sz w:val="56"/>
          <w:szCs w:val="56"/>
        </w:rPr>
        <w:t xml:space="preserve"> programu „Podpora rozvoje regionů 2019+“, </w:t>
      </w:r>
      <w:r w:rsidR="00FB3D68" w:rsidRPr="00AC6F5D">
        <w:rPr>
          <w:rFonts w:asciiTheme="minorHAnsi" w:hAnsiTheme="minorHAnsi" w:cstheme="minorHAnsi"/>
          <w:sz w:val="56"/>
          <w:szCs w:val="56"/>
        </w:rPr>
        <w:t xml:space="preserve">dotačního </w:t>
      </w:r>
      <w:r w:rsidR="003745AC" w:rsidRPr="00AC6F5D">
        <w:rPr>
          <w:rFonts w:asciiTheme="minorHAnsi" w:hAnsiTheme="minorHAnsi" w:cstheme="minorHAnsi"/>
          <w:sz w:val="56"/>
          <w:szCs w:val="56"/>
        </w:rPr>
        <w:t>pod</w:t>
      </w:r>
      <w:r w:rsidR="00FB3D68" w:rsidRPr="00AC6F5D">
        <w:rPr>
          <w:rFonts w:asciiTheme="minorHAnsi" w:hAnsiTheme="minorHAnsi" w:cstheme="minorHAnsi"/>
          <w:sz w:val="56"/>
          <w:szCs w:val="56"/>
        </w:rPr>
        <w:t xml:space="preserve">programu „Podpora </w:t>
      </w:r>
      <w:r w:rsidR="003745AC" w:rsidRPr="00AC6F5D">
        <w:rPr>
          <w:rFonts w:asciiTheme="minorHAnsi" w:hAnsiTheme="minorHAnsi" w:cstheme="minorHAnsi"/>
          <w:sz w:val="56"/>
          <w:szCs w:val="56"/>
        </w:rPr>
        <w:t>obnovy a rozvoje venkova</w:t>
      </w:r>
      <w:r w:rsidR="00FB3D68" w:rsidRPr="00AC6F5D">
        <w:rPr>
          <w:rFonts w:asciiTheme="minorHAnsi" w:hAnsiTheme="minorHAnsi" w:cstheme="minorHAnsi"/>
          <w:sz w:val="56"/>
          <w:szCs w:val="56"/>
        </w:rPr>
        <w:t xml:space="preserve">“ dotační titul – </w:t>
      </w:r>
      <w:r>
        <w:rPr>
          <w:rFonts w:asciiTheme="minorHAnsi" w:hAnsiTheme="minorHAnsi" w:cstheme="minorHAnsi"/>
          <w:sz w:val="56"/>
          <w:szCs w:val="56"/>
        </w:rPr>
        <w:t>Podpora obnovy místních komunikací</w:t>
      </w:r>
      <w:r w:rsidR="00FB3D68" w:rsidRPr="00AC6F5D">
        <w:rPr>
          <w:rFonts w:asciiTheme="minorHAnsi" w:hAnsiTheme="minorHAnsi" w:cstheme="minorHAnsi"/>
          <w:sz w:val="56"/>
          <w:szCs w:val="56"/>
        </w:rPr>
        <w:t xml:space="preserve"> ve výši </w:t>
      </w:r>
      <w:r>
        <w:rPr>
          <w:rFonts w:asciiTheme="minorHAnsi" w:hAnsiTheme="minorHAnsi" w:cstheme="minorHAnsi"/>
          <w:b/>
          <w:bCs/>
          <w:sz w:val="56"/>
          <w:szCs w:val="56"/>
        </w:rPr>
        <w:t>894</w:t>
      </w:r>
      <w:r w:rsidR="00FB3D68" w:rsidRPr="00AC6F5D">
        <w:rPr>
          <w:rFonts w:asciiTheme="minorHAnsi" w:hAnsiTheme="minorHAnsi" w:cstheme="minorHAnsi"/>
          <w:b/>
          <w:bCs/>
          <w:sz w:val="56"/>
          <w:szCs w:val="56"/>
        </w:rPr>
        <w:t xml:space="preserve"> </w:t>
      </w:r>
      <w:r>
        <w:rPr>
          <w:rFonts w:asciiTheme="minorHAnsi" w:hAnsiTheme="minorHAnsi" w:cstheme="minorHAnsi"/>
          <w:b/>
          <w:bCs/>
          <w:sz w:val="56"/>
          <w:szCs w:val="56"/>
        </w:rPr>
        <w:t>182</w:t>
      </w:r>
      <w:r w:rsidR="00FB3D68" w:rsidRPr="00AC6F5D">
        <w:rPr>
          <w:rFonts w:asciiTheme="minorHAnsi" w:hAnsiTheme="minorHAnsi" w:cstheme="minorHAnsi"/>
          <w:b/>
          <w:bCs/>
          <w:sz w:val="56"/>
          <w:szCs w:val="56"/>
        </w:rPr>
        <w:t>,</w:t>
      </w:r>
      <w:r>
        <w:rPr>
          <w:rFonts w:asciiTheme="minorHAnsi" w:hAnsiTheme="minorHAnsi" w:cstheme="minorHAnsi"/>
          <w:b/>
          <w:bCs/>
          <w:sz w:val="56"/>
          <w:szCs w:val="56"/>
        </w:rPr>
        <w:t>00</w:t>
      </w:r>
      <w:r w:rsidR="00FB3D68" w:rsidRPr="00AC6F5D">
        <w:rPr>
          <w:rFonts w:asciiTheme="minorHAnsi" w:hAnsiTheme="minorHAnsi" w:cstheme="minorHAnsi"/>
          <w:b/>
          <w:bCs/>
          <w:sz w:val="56"/>
          <w:szCs w:val="56"/>
        </w:rPr>
        <w:t xml:space="preserve"> Kč.</w:t>
      </w:r>
    </w:p>
    <w:p w14:paraId="2C3E13D0" w14:textId="63548D64" w:rsidR="00FB3D68" w:rsidRPr="00AC6F5D" w:rsidRDefault="0045169C" w:rsidP="00FB3D68">
      <w:pPr>
        <w:rPr>
          <w:rFonts w:asciiTheme="minorHAnsi" w:hAnsiTheme="minorHAnsi" w:cstheme="minorHAnsi"/>
        </w:rPr>
      </w:pPr>
      <w:r w:rsidRPr="004110F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2D135941" wp14:editId="5A53D838">
            <wp:simplePos x="0" y="0"/>
            <wp:positionH relativeFrom="margin">
              <wp:posOffset>0</wp:posOffset>
            </wp:positionH>
            <wp:positionV relativeFrom="paragraph">
              <wp:posOffset>-32385</wp:posOffset>
            </wp:positionV>
            <wp:extent cx="3187700" cy="1681753"/>
            <wp:effectExtent l="0" t="0" r="0" b="0"/>
            <wp:wrapSquare wrapText="bothSides"/>
            <wp:docPr id="528234711" name="Grafický objekt 528234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1681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7F1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 </w:t>
      </w:r>
    </w:p>
    <w:p w14:paraId="648AE641" w14:textId="2D229E36" w:rsidR="00FB3D68" w:rsidRPr="00AC6F5D" w:rsidRDefault="00FB3D68" w:rsidP="00FB3D68">
      <w:pPr>
        <w:rPr>
          <w:rFonts w:asciiTheme="minorHAnsi" w:hAnsiTheme="minorHAnsi" w:cstheme="minorHAnsi"/>
        </w:rPr>
      </w:pPr>
    </w:p>
    <w:p w14:paraId="1D4B5930" w14:textId="13E2C6B1" w:rsidR="00DF65A3" w:rsidRPr="00AC6F5D" w:rsidRDefault="00DF65A3">
      <w:pPr>
        <w:rPr>
          <w:rFonts w:asciiTheme="minorHAnsi" w:hAnsiTheme="minorHAnsi" w:cstheme="minorHAnsi"/>
        </w:rPr>
      </w:pPr>
    </w:p>
    <w:sectPr w:rsidR="00DF65A3" w:rsidRPr="00AC6F5D" w:rsidSect="008D3DE7">
      <w:pgSz w:w="16838" w:h="11906" w:orient="landscape"/>
      <w:pgMar w:top="113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68"/>
    <w:rsid w:val="003745AC"/>
    <w:rsid w:val="0045169C"/>
    <w:rsid w:val="00734B63"/>
    <w:rsid w:val="0077761F"/>
    <w:rsid w:val="008D3DE7"/>
    <w:rsid w:val="00971437"/>
    <w:rsid w:val="009B72D3"/>
    <w:rsid w:val="00AC37F1"/>
    <w:rsid w:val="00AC6F5D"/>
    <w:rsid w:val="00DC4B63"/>
    <w:rsid w:val="00DF65A3"/>
    <w:rsid w:val="00F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C244"/>
  <w15:chartTrackingRefBased/>
  <w15:docId w15:val="{849D7297-C1FA-4923-8B24-C4CBB4FE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3D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Týn n. B.</dc:creator>
  <cp:keywords/>
  <dc:description/>
  <cp:lastModifiedBy>Obec Týn n. B.</cp:lastModifiedBy>
  <cp:revision>2</cp:revision>
  <dcterms:created xsi:type="dcterms:W3CDTF">2024-01-30T10:41:00Z</dcterms:created>
  <dcterms:modified xsi:type="dcterms:W3CDTF">2024-01-30T10:41:00Z</dcterms:modified>
</cp:coreProperties>
</file>